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22" w:rsidRDefault="00572973">
      <w:bookmarkStart w:id="0" w:name="_GoBack"/>
      <w:bookmarkEnd w:id="0"/>
      <w:r>
        <w:t>Hej</w:t>
      </w:r>
    </w:p>
    <w:p w:rsidR="00572973" w:rsidRDefault="00572973">
      <w:r>
        <w:t>Här kommer lite kul till bloggen om elevens val.</w:t>
      </w:r>
    </w:p>
    <w:p w:rsidR="00572973" w:rsidRDefault="00572973">
      <w:r>
        <w:t>De tre senaste gångerna har gjort grejer från barnens önskelista för elevens val. Vi började med att välja på att skriva berättelse två och två, göra undersökningar, läsa tyst eller teckensagor.</w:t>
      </w:r>
    </w:p>
    <w:p w:rsidR="00572973" w:rsidRDefault="00572973">
      <w:r>
        <w:t>I dag var det redovisning. Vi fick höra många trevliga sagor, se på fina diagram från undersökningar och lyssna på teckensagan Tre små grisar.</w:t>
      </w:r>
    </w:p>
    <w:p w:rsidR="002B4EB3" w:rsidRDefault="002B4EB3">
      <w:r>
        <w:t>Efter jul fortsätter vi med flera punkter från önskelistan.</w:t>
      </w:r>
    </w:p>
    <w:p w:rsidR="002B4EB3" w:rsidRDefault="002B4EB3"/>
    <w:p w:rsidR="002B4EB3" w:rsidRDefault="002B4EB3">
      <w:r>
        <w:t xml:space="preserve">                                                                                                           Katarina</w:t>
      </w:r>
    </w:p>
    <w:sectPr w:rsidR="002B4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73"/>
    <w:rsid w:val="00231C40"/>
    <w:rsid w:val="002B4EB3"/>
    <w:rsid w:val="00572973"/>
    <w:rsid w:val="00A81C22"/>
    <w:rsid w:val="00C0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83FCA-B99D-4553-BB66-EC848FF7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Gunhammar</dc:creator>
  <cp:keywords/>
  <dc:description/>
  <cp:lastModifiedBy>Maria Nyman</cp:lastModifiedBy>
  <cp:revision>2</cp:revision>
  <dcterms:created xsi:type="dcterms:W3CDTF">2017-12-18T12:00:00Z</dcterms:created>
  <dcterms:modified xsi:type="dcterms:W3CDTF">2017-12-18T12:00:00Z</dcterms:modified>
</cp:coreProperties>
</file>